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764BB" w14:textId="77777777" w:rsidR="005A099B" w:rsidRPr="00311045" w:rsidRDefault="005A099B" w:rsidP="00ED7F98">
      <w:pPr>
        <w:spacing w:line="280" w:lineRule="exact"/>
        <w:jc w:val="right"/>
        <w:rPr>
          <w:rFonts w:ascii="ＭＳ 明朝" w:eastAsia="ＭＳ 明朝" w:hAnsi="ＭＳ 明朝"/>
          <w:sz w:val="22"/>
        </w:rPr>
      </w:pPr>
      <w:r w:rsidRPr="00311045">
        <w:rPr>
          <w:rFonts w:ascii="ＭＳ 明朝" w:eastAsia="ＭＳ 明朝" w:hAnsi="ＭＳ 明朝" w:hint="eastAsia"/>
          <w:sz w:val="22"/>
        </w:rPr>
        <w:t xml:space="preserve">事　</w:t>
      </w:r>
      <w:r w:rsidRPr="00311045">
        <w:rPr>
          <w:rFonts w:ascii="ＭＳ 明朝" w:eastAsia="ＭＳ 明朝" w:hAnsi="ＭＳ 明朝"/>
          <w:sz w:val="22"/>
        </w:rPr>
        <w:t xml:space="preserve"> </w:t>
      </w:r>
      <w:r w:rsidRPr="00311045">
        <w:rPr>
          <w:rFonts w:ascii="ＭＳ 明朝" w:eastAsia="ＭＳ 明朝" w:hAnsi="ＭＳ 明朝" w:hint="eastAsia"/>
          <w:sz w:val="22"/>
        </w:rPr>
        <w:t xml:space="preserve">務　</w:t>
      </w:r>
      <w:r w:rsidRPr="00311045">
        <w:rPr>
          <w:rFonts w:ascii="ＭＳ 明朝" w:eastAsia="ＭＳ 明朝" w:hAnsi="ＭＳ 明朝"/>
          <w:sz w:val="22"/>
        </w:rPr>
        <w:t xml:space="preserve"> </w:t>
      </w:r>
      <w:r w:rsidRPr="00311045">
        <w:rPr>
          <w:rFonts w:ascii="ＭＳ 明朝" w:eastAsia="ＭＳ 明朝" w:hAnsi="ＭＳ 明朝" w:hint="eastAsia"/>
          <w:sz w:val="22"/>
        </w:rPr>
        <w:t>連</w:t>
      </w:r>
      <w:r w:rsidRPr="00311045">
        <w:rPr>
          <w:rFonts w:ascii="ＭＳ 明朝" w:eastAsia="ＭＳ 明朝" w:hAnsi="ＭＳ 明朝"/>
          <w:sz w:val="22"/>
        </w:rPr>
        <w:t xml:space="preserve"> </w:t>
      </w:r>
      <w:r w:rsidRPr="00311045">
        <w:rPr>
          <w:rFonts w:ascii="ＭＳ 明朝" w:eastAsia="ＭＳ 明朝" w:hAnsi="ＭＳ 明朝" w:hint="eastAsia"/>
          <w:sz w:val="22"/>
        </w:rPr>
        <w:t xml:space="preserve">　絡</w:t>
      </w:r>
    </w:p>
    <w:p w14:paraId="3CA031AD" w14:textId="465719BE" w:rsidR="005A099B" w:rsidRPr="00311045" w:rsidRDefault="005A099B" w:rsidP="00ED7F98">
      <w:pPr>
        <w:spacing w:line="280" w:lineRule="exact"/>
        <w:jc w:val="right"/>
        <w:rPr>
          <w:rFonts w:ascii="ＭＳ 明朝" w:eastAsia="ＭＳ 明朝" w:hAnsi="ＭＳ 明朝"/>
          <w:sz w:val="22"/>
        </w:rPr>
      </w:pPr>
      <w:r w:rsidRPr="00311045">
        <w:rPr>
          <w:rFonts w:ascii="ＭＳ 明朝" w:eastAsia="ＭＳ 明朝" w:hAnsi="ＭＳ 明朝" w:hint="eastAsia"/>
          <w:sz w:val="22"/>
        </w:rPr>
        <w:t>令和</w:t>
      </w:r>
      <w:r w:rsidR="006B376B">
        <w:rPr>
          <w:rFonts w:ascii="ＭＳ 明朝" w:eastAsia="ＭＳ 明朝" w:hAnsi="ＭＳ 明朝" w:hint="eastAsia"/>
          <w:sz w:val="22"/>
        </w:rPr>
        <w:t>３</w:t>
      </w:r>
      <w:r w:rsidRPr="00311045">
        <w:rPr>
          <w:rFonts w:ascii="ＭＳ 明朝" w:eastAsia="ＭＳ 明朝" w:hAnsi="ＭＳ 明朝" w:hint="eastAsia"/>
          <w:sz w:val="22"/>
        </w:rPr>
        <w:t>年１２月</w:t>
      </w:r>
      <w:r w:rsidR="00360E9B">
        <w:rPr>
          <w:rFonts w:ascii="ＭＳ 明朝" w:eastAsia="ＭＳ 明朝" w:hAnsi="ＭＳ 明朝" w:hint="eastAsia"/>
          <w:sz w:val="22"/>
        </w:rPr>
        <w:t>７</w:t>
      </w:r>
      <w:r w:rsidRPr="00311045">
        <w:rPr>
          <w:rFonts w:ascii="ＭＳ 明朝" w:eastAsia="ＭＳ 明朝" w:hAnsi="ＭＳ 明朝" w:hint="eastAsia"/>
          <w:sz w:val="22"/>
        </w:rPr>
        <w:t>日</w:t>
      </w:r>
    </w:p>
    <w:p w14:paraId="689E8838" w14:textId="77777777" w:rsidR="005A099B" w:rsidRPr="00311045" w:rsidRDefault="005A099B" w:rsidP="00CC1E9C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311045">
        <w:rPr>
          <w:rFonts w:ascii="ＭＳ 明朝" w:eastAsia="ＭＳ 明朝" w:hAnsi="ＭＳ 明朝" w:hint="eastAsia"/>
          <w:sz w:val="22"/>
        </w:rPr>
        <w:t>関　係　者　各　位</w:t>
      </w:r>
    </w:p>
    <w:p w14:paraId="24DCCC66" w14:textId="77777777" w:rsidR="005A099B" w:rsidRPr="00311045" w:rsidRDefault="005A099B" w:rsidP="00ED7F98">
      <w:pPr>
        <w:spacing w:line="280" w:lineRule="exact"/>
        <w:ind w:right="210"/>
        <w:jc w:val="left"/>
        <w:rPr>
          <w:rFonts w:ascii="ＭＳ 明朝" w:eastAsia="ＭＳ 明朝" w:hAnsi="ＭＳ 明朝"/>
          <w:sz w:val="22"/>
        </w:rPr>
      </w:pPr>
    </w:p>
    <w:p w14:paraId="459A28CA" w14:textId="1813DAAD" w:rsidR="005A099B" w:rsidRPr="00311045" w:rsidRDefault="005A099B" w:rsidP="00ED7F98">
      <w:pPr>
        <w:spacing w:line="280" w:lineRule="exact"/>
        <w:ind w:right="210"/>
        <w:jc w:val="left"/>
        <w:rPr>
          <w:rFonts w:ascii="ＭＳ 明朝" w:eastAsia="ＭＳ 明朝" w:hAnsi="ＭＳ 明朝"/>
          <w:sz w:val="22"/>
        </w:rPr>
      </w:pPr>
      <w:r w:rsidRPr="00311045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CC1E9C">
        <w:rPr>
          <w:rFonts w:ascii="ＭＳ 明朝" w:eastAsia="ＭＳ 明朝" w:hAnsi="ＭＳ 明朝" w:hint="eastAsia"/>
          <w:sz w:val="22"/>
        </w:rPr>
        <w:t xml:space="preserve">　　</w:t>
      </w:r>
      <w:r w:rsidRPr="00311045">
        <w:rPr>
          <w:rFonts w:ascii="ＭＳ 明朝" w:eastAsia="ＭＳ 明朝" w:hAnsi="ＭＳ 明朝" w:hint="eastAsia"/>
          <w:sz w:val="22"/>
        </w:rPr>
        <w:t xml:space="preserve">　（公財）全国高体連定時制通信制部</w:t>
      </w:r>
    </w:p>
    <w:p w14:paraId="461BAF04" w14:textId="6886760A" w:rsidR="005A099B" w:rsidRPr="00311045" w:rsidRDefault="005A099B" w:rsidP="00ED7F98">
      <w:pPr>
        <w:spacing w:line="280" w:lineRule="exact"/>
        <w:rPr>
          <w:rFonts w:ascii="ＭＳ 明朝" w:eastAsia="ＭＳ 明朝" w:hAnsi="ＭＳ 明朝"/>
          <w:sz w:val="22"/>
        </w:rPr>
      </w:pPr>
      <w:r w:rsidRPr="0031104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</w:t>
      </w:r>
      <w:r w:rsidR="00CC1E9C">
        <w:rPr>
          <w:rFonts w:ascii="ＭＳ 明朝" w:eastAsia="ＭＳ 明朝" w:hAnsi="ＭＳ 明朝" w:hint="eastAsia"/>
          <w:sz w:val="22"/>
        </w:rPr>
        <w:t xml:space="preserve">　　</w:t>
      </w:r>
      <w:r w:rsidRPr="00311045">
        <w:rPr>
          <w:rFonts w:ascii="ＭＳ 明朝" w:eastAsia="ＭＳ 明朝" w:hAnsi="ＭＳ 明朝"/>
          <w:sz w:val="22"/>
        </w:rPr>
        <w:t xml:space="preserve"> </w:t>
      </w:r>
      <w:r w:rsidRPr="00311045">
        <w:rPr>
          <w:rFonts w:ascii="ＭＳ 明朝" w:eastAsia="ＭＳ 明朝" w:hAnsi="ＭＳ 明朝" w:hint="eastAsia"/>
          <w:sz w:val="22"/>
        </w:rPr>
        <w:t>部長　前畑　光男</w:t>
      </w:r>
    </w:p>
    <w:p w14:paraId="2F15F9EE" w14:textId="2823D287" w:rsidR="005A099B" w:rsidRDefault="005A099B" w:rsidP="00ED7F98">
      <w:pPr>
        <w:spacing w:line="280" w:lineRule="exact"/>
        <w:rPr>
          <w:rFonts w:ascii="ＭＳ 明朝" w:eastAsia="ＭＳ 明朝" w:hAnsi="ＭＳ 明朝"/>
          <w:sz w:val="22"/>
        </w:rPr>
      </w:pPr>
      <w:r w:rsidRPr="00311045">
        <w:rPr>
          <w:rFonts w:ascii="ＭＳ 明朝" w:eastAsia="ＭＳ 明朝" w:hAnsi="ＭＳ 明朝" w:hint="eastAsia"/>
          <w:sz w:val="22"/>
        </w:rPr>
        <w:t xml:space="preserve">　</w:t>
      </w:r>
    </w:p>
    <w:p w14:paraId="01504F27" w14:textId="77777777" w:rsidR="006B376B" w:rsidRPr="00311045" w:rsidRDefault="006B376B" w:rsidP="00ED7F98">
      <w:pPr>
        <w:spacing w:line="280" w:lineRule="exact"/>
        <w:rPr>
          <w:rFonts w:ascii="ＭＳ 明朝" w:eastAsia="ＭＳ 明朝" w:hAnsi="ＭＳ 明朝"/>
          <w:sz w:val="22"/>
        </w:rPr>
      </w:pPr>
    </w:p>
    <w:p w14:paraId="7921F241" w14:textId="7B48CB60" w:rsidR="005A099B" w:rsidRDefault="005A099B" w:rsidP="00ED7F98">
      <w:pPr>
        <w:spacing w:line="280" w:lineRule="exact"/>
        <w:ind w:firstLineChars="700" w:firstLine="1540"/>
        <w:rPr>
          <w:rFonts w:ascii="ＭＳ 明朝" w:eastAsia="ＭＳ 明朝" w:hAnsi="ＭＳ 明朝"/>
          <w:sz w:val="22"/>
        </w:rPr>
      </w:pPr>
      <w:r w:rsidRPr="00311045">
        <w:rPr>
          <w:rFonts w:ascii="ＭＳ 明朝" w:eastAsia="ＭＳ 明朝" w:hAnsi="ＭＳ 明朝" w:hint="eastAsia"/>
          <w:sz w:val="22"/>
        </w:rPr>
        <w:t>令和</w:t>
      </w:r>
      <w:r w:rsidR="006B376B">
        <w:rPr>
          <w:rFonts w:ascii="ＭＳ 明朝" w:eastAsia="ＭＳ 明朝" w:hAnsi="ＭＳ 明朝" w:hint="eastAsia"/>
          <w:sz w:val="22"/>
        </w:rPr>
        <w:t>３</w:t>
      </w:r>
      <w:r w:rsidRPr="00311045">
        <w:rPr>
          <w:rFonts w:ascii="ＭＳ 明朝" w:eastAsia="ＭＳ 明朝" w:hAnsi="ＭＳ 明朝" w:hint="eastAsia"/>
          <w:sz w:val="22"/>
        </w:rPr>
        <w:t>年度（公財）全国高等学校体育連盟定時制通信制部</w:t>
      </w:r>
    </w:p>
    <w:p w14:paraId="26579CCE" w14:textId="00EC2D11" w:rsidR="005A099B" w:rsidRPr="00311045" w:rsidRDefault="005A099B" w:rsidP="00ED7F98">
      <w:pPr>
        <w:spacing w:line="280" w:lineRule="exact"/>
        <w:ind w:firstLineChars="700" w:firstLine="1540"/>
        <w:rPr>
          <w:rFonts w:ascii="ＭＳ 明朝" w:eastAsia="ＭＳ 明朝" w:hAnsi="ＭＳ 明朝"/>
          <w:sz w:val="22"/>
        </w:rPr>
      </w:pPr>
      <w:r w:rsidRPr="00311045">
        <w:rPr>
          <w:rFonts w:ascii="ＭＳ 明朝" w:eastAsia="ＭＳ 明朝" w:hAnsi="ＭＳ 明朝" w:hint="eastAsia"/>
          <w:sz w:val="22"/>
        </w:rPr>
        <w:t>代表委員会への</w:t>
      </w:r>
      <w:r w:rsidR="00534ADF">
        <w:rPr>
          <w:rFonts w:ascii="ＭＳ 明朝" w:eastAsia="ＭＳ 明朝" w:hAnsi="ＭＳ 明朝" w:hint="eastAsia"/>
          <w:sz w:val="22"/>
        </w:rPr>
        <w:t>出席</w:t>
      </w:r>
      <w:r w:rsidRPr="00311045">
        <w:rPr>
          <w:rFonts w:ascii="ＭＳ 明朝" w:eastAsia="ＭＳ 明朝" w:hAnsi="ＭＳ 明朝" w:hint="eastAsia"/>
          <w:sz w:val="22"/>
        </w:rPr>
        <w:t>に関するお願い</w:t>
      </w:r>
    </w:p>
    <w:p w14:paraId="0A27419D" w14:textId="22407B88" w:rsidR="005A099B" w:rsidRPr="00534ADF" w:rsidRDefault="005A099B" w:rsidP="00ED7F98">
      <w:pPr>
        <w:spacing w:line="280" w:lineRule="exact"/>
        <w:rPr>
          <w:rFonts w:ascii="ＭＳ 明朝" w:eastAsia="ＭＳ 明朝" w:hAnsi="ＭＳ 明朝"/>
          <w:sz w:val="22"/>
        </w:rPr>
      </w:pPr>
    </w:p>
    <w:p w14:paraId="1ECFE228" w14:textId="77777777" w:rsidR="006B376B" w:rsidRPr="00311045" w:rsidRDefault="006B376B" w:rsidP="00ED7F98">
      <w:pPr>
        <w:spacing w:line="280" w:lineRule="exact"/>
        <w:rPr>
          <w:rFonts w:ascii="ＭＳ 明朝" w:eastAsia="ＭＳ 明朝" w:hAnsi="ＭＳ 明朝"/>
          <w:sz w:val="22"/>
        </w:rPr>
      </w:pPr>
    </w:p>
    <w:p w14:paraId="1F0CCF0C" w14:textId="77777777" w:rsidR="005A099B" w:rsidRDefault="005A099B" w:rsidP="00ED7F98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時下ますます御</w:t>
      </w:r>
      <w:r w:rsidRPr="00311045">
        <w:rPr>
          <w:rFonts w:ascii="ＭＳ 明朝" w:eastAsia="ＭＳ 明朝" w:hAnsi="ＭＳ 明朝" w:hint="eastAsia"/>
          <w:sz w:val="22"/>
        </w:rPr>
        <w:t>清栄のこととお喜び申し上げます。</w:t>
      </w:r>
    </w:p>
    <w:p w14:paraId="496FBCE0" w14:textId="77777777" w:rsidR="005A099B" w:rsidRPr="00311045" w:rsidRDefault="005A099B" w:rsidP="00ED7F98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また、平素より本連盟の諸事業への御</w:t>
      </w:r>
      <w:r w:rsidRPr="00311045">
        <w:rPr>
          <w:rFonts w:ascii="ＭＳ 明朝" w:eastAsia="ＭＳ 明朝" w:hAnsi="ＭＳ 明朝" w:hint="eastAsia"/>
          <w:sz w:val="22"/>
        </w:rPr>
        <w:t>理解</w:t>
      </w:r>
      <w:r>
        <w:rPr>
          <w:rFonts w:ascii="ＭＳ 明朝" w:eastAsia="ＭＳ 明朝" w:hAnsi="ＭＳ 明朝" w:hint="eastAsia"/>
          <w:sz w:val="22"/>
        </w:rPr>
        <w:t>、御</w:t>
      </w:r>
      <w:r w:rsidRPr="00311045">
        <w:rPr>
          <w:rFonts w:ascii="ＭＳ 明朝" w:eastAsia="ＭＳ 明朝" w:hAnsi="ＭＳ 明朝" w:hint="eastAsia"/>
          <w:sz w:val="22"/>
        </w:rPr>
        <w:t>協力を賜り</w:t>
      </w:r>
      <w:r>
        <w:rPr>
          <w:rFonts w:ascii="ＭＳ 明朝" w:eastAsia="ＭＳ 明朝" w:hAnsi="ＭＳ 明朝" w:hint="eastAsia"/>
          <w:sz w:val="22"/>
        </w:rPr>
        <w:t>深く</w:t>
      </w:r>
      <w:r w:rsidRPr="00311045">
        <w:rPr>
          <w:rFonts w:ascii="ＭＳ 明朝" w:eastAsia="ＭＳ 明朝" w:hAnsi="ＭＳ 明朝" w:hint="eastAsia"/>
          <w:sz w:val="22"/>
        </w:rPr>
        <w:t>感謝申し上げます。</w:t>
      </w:r>
    </w:p>
    <w:p w14:paraId="5EADBC15" w14:textId="1F892DDF" w:rsidR="005A099B" w:rsidRPr="00311045" w:rsidRDefault="005A099B" w:rsidP="00ED7F98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311045">
        <w:rPr>
          <w:rFonts w:ascii="ＭＳ 明朝" w:eastAsia="ＭＳ 明朝" w:hAnsi="ＭＳ 明朝" w:hint="eastAsia"/>
          <w:sz w:val="22"/>
        </w:rPr>
        <w:t>さて、</w:t>
      </w:r>
      <w:r>
        <w:rPr>
          <w:rFonts w:ascii="ＭＳ 明朝" w:eastAsia="ＭＳ 明朝" w:hAnsi="ＭＳ 明朝" w:hint="eastAsia"/>
          <w:sz w:val="22"/>
        </w:rPr>
        <w:t>標記の件については、１２</w:t>
      </w:r>
      <w:r w:rsidRPr="00311045">
        <w:rPr>
          <w:rFonts w:ascii="ＭＳ 明朝" w:eastAsia="ＭＳ 明朝" w:hAnsi="ＭＳ 明朝" w:hint="eastAsia"/>
          <w:sz w:val="22"/>
        </w:rPr>
        <w:t>月</w:t>
      </w:r>
      <w:r w:rsidR="00360E9B">
        <w:rPr>
          <w:rFonts w:ascii="ＭＳ 明朝" w:eastAsia="ＭＳ 明朝" w:hAnsi="ＭＳ 明朝" w:hint="eastAsia"/>
          <w:sz w:val="22"/>
        </w:rPr>
        <w:t>７</w:t>
      </w:r>
      <w:r w:rsidRPr="00311045">
        <w:rPr>
          <w:rFonts w:ascii="ＭＳ 明朝" w:eastAsia="ＭＳ 明朝" w:hAnsi="ＭＳ 明朝" w:hint="eastAsia"/>
          <w:sz w:val="22"/>
        </w:rPr>
        <w:t>日付開催通知文書にてお知らせのとおり、</w:t>
      </w:r>
      <w:r>
        <w:rPr>
          <w:rFonts w:ascii="ＭＳ 明朝" w:eastAsia="ＭＳ 明朝" w:hAnsi="ＭＳ 明朝" w:hint="eastAsia"/>
          <w:sz w:val="22"/>
        </w:rPr>
        <w:t>令和３年１</w:t>
      </w:r>
      <w:r w:rsidRPr="00311045">
        <w:rPr>
          <w:rFonts w:ascii="ＭＳ 明朝" w:eastAsia="ＭＳ 明朝" w:hAnsi="ＭＳ 明朝" w:hint="eastAsia"/>
          <w:sz w:val="22"/>
        </w:rPr>
        <w:t>月</w:t>
      </w:r>
      <w:r w:rsidR="006B376B">
        <w:rPr>
          <w:rFonts w:ascii="ＭＳ 明朝" w:eastAsia="ＭＳ 明朝" w:hAnsi="ＭＳ 明朝" w:hint="eastAsia"/>
          <w:sz w:val="22"/>
        </w:rPr>
        <w:t>２９</w:t>
      </w:r>
      <w:r w:rsidRPr="00311045">
        <w:rPr>
          <w:rFonts w:ascii="ＭＳ 明朝" w:eastAsia="ＭＳ 明朝" w:hAnsi="ＭＳ 明朝" w:hint="eastAsia"/>
          <w:sz w:val="22"/>
        </w:rPr>
        <w:t>日</w:t>
      </w:r>
      <w:r w:rsidRPr="00311045">
        <w:rPr>
          <w:rFonts w:ascii="ＭＳ 明朝" w:eastAsia="ＭＳ 明朝" w:hAnsi="ＭＳ 明朝"/>
          <w:sz w:val="22"/>
        </w:rPr>
        <w:t>(</w:t>
      </w:r>
      <w:r>
        <w:rPr>
          <w:rFonts w:ascii="ＭＳ 明朝" w:eastAsia="ＭＳ 明朝" w:hAnsi="ＭＳ 明朝" w:hint="eastAsia"/>
          <w:sz w:val="22"/>
        </w:rPr>
        <w:t>土</w:t>
      </w:r>
      <w:r w:rsidRPr="00311045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と３</w:t>
      </w:r>
      <w:r w:rsidR="006B376B">
        <w:rPr>
          <w:rFonts w:ascii="ＭＳ 明朝" w:eastAsia="ＭＳ 明朝" w:hAnsi="ＭＳ 明朝" w:hint="eastAsia"/>
          <w:sz w:val="22"/>
        </w:rPr>
        <w:t>０</w:t>
      </w:r>
      <w:r>
        <w:rPr>
          <w:rFonts w:ascii="ＭＳ 明朝" w:eastAsia="ＭＳ 明朝" w:hAnsi="ＭＳ 明朝" w:hint="eastAsia"/>
          <w:sz w:val="22"/>
        </w:rPr>
        <w:t>日（日）に</w:t>
      </w:r>
      <w:r w:rsidRPr="00311045">
        <w:rPr>
          <w:rFonts w:ascii="ＭＳ 明朝" w:eastAsia="ＭＳ 明朝" w:hAnsi="ＭＳ 明朝" w:hint="eastAsia"/>
          <w:sz w:val="22"/>
        </w:rPr>
        <w:t>開催の予定です。</w:t>
      </w:r>
    </w:p>
    <w:p w14:paraId="3166E4F4" w14:textId="0C9B07A8" w:rsidR="005A099B" w:rsidRDefault="005A099B" w:rsidP="006B376B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本専門部におきましても、でき得る限りの対応策をとり、感染症対策に万全を期すことといたします。</w:t>
      </w:r>
    </w:p>
    <w:p w14:paraId="536A24DA" w14:textId="77777777" w:rsidR="005A099B" w:rsidRPr="00311045" w:rsidRDefault="005A099B" w:rsidP="00ED7F98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つきましては、</w:t>
      </w:r>
      <w:r w:rsidRPr="00311045">
        <w:rPr>
          <w:rFonts w:ascii="ＭＳ 明朝" w:eastAsia="ＭＳ 明朝" w:hAnsi="ＭＳ 明朝" w:hint="eastAsia"/>
          <w:sz w:val="22"/>
        </w:rPr>
        <w:t>下記の内容を</w:t>
      </w:r>
      <w:r>
        <w:rPr>
          <w:rFonts w:ascii="ＭＳ 明朝" w:eastAsia="ＭＳ 明朝" w:hAnsi="ＭＳ 明朝" w:hint="eastAsia"/>
          <w:sz w:val="22"/>
        </w:rPr>
        <w:t>御</w:t>
      </w:r>
      <w:r w:rsidRPr="00311045">
        <w:rPr>
          <w:rFonts w:ascii="ＭＳ 明朝" w:eastAsia="ＭＳ 明朝" w:hAnsi="ＭＳ 明朝" w:hint="eastAsia"/>
          <w:sz w:val="22"/>
        </w:rPr>
        <w:t>確認の</w:t>
      </w:r>
      <w:r>
        <w:rPr>
          <w:rFonts w:ascii="ＭＳ 明朝" w:eastAsia="ＭＳ 明朝" w:hAnsi="ＭＳ 明朝" w:hint="eastAsia"/>
          <w:sz w:val="22"/>
        </w:rPr>
        <w:t>上、御</w:t>
      </w:r>
      <w:r w:rsidRPr="00311045">
        <w:rPr>
          <w:rFonts w:ascii="ＭＳ 明朝" w:eastAsia="ＭＳ 明朝" w:hAnsi="ＭＳ 明朝" w:hint="eastAsia"/>
          <w:sz w:val="22"/>
        </w:rPr>
        <w:t>対応いただきたく</w:t>
      </w:r>
      <w:r>
        <w:rPr>
          <w:rFonts w:ascii="ＭＳ 明朝" w:eastAsia="ＭＳ 明朝" w:hAnsi="ＭＳ 明朝" w:hint="eastAsia"/>
          <w:sz w:val="22"/>
        </w:rPr>
        <w:t>、御協力を</w:t>
      </w:r>
      <w:r w:rsidRPr="00311045">
        <w:rPr>
          <w:rFonts w:ascii="ＭＳ 明朝" w:eastAsia="ＭＳ 明朝" w:hAnsi="ＭＳ 明朝" w:hint="eastAsia"/>
          <w:sz w:val="22"/>
        </w:rPr>
        <w:t>お願い申し上げます。</w:t>
      </w:r>
    </w:p>
    <w:p w14:paraId="01B18A74" w14:textId="77777777" w:rsidR="006B376B" w:rsidRDefault="006B376B" w:rsidP="00840B15">
      <w:pPr>
        <w:pStyle w:val="a7"/>
        <w:spacing w:line="300" w:lineRule="exact"/>
        <w:rPr>
          <w:sz w:val="22"/>
        </w:rPr>
      </w:pPr>
    </w:p>
    <w:p w14:paraId="7871DF37" w14:textId="77777777" w:rsidR="006B376B" w:rsidRDefault="006B376B" w:rsidP="00840B15">
      <w:pPr>
        <w:pStyle w:val="a7"/>
        <w:spacing w:line="300" w:lineRule="exact"/>
        <w:rPr>
          <w:sz w:val="22"/>
        </w:rPr>
      </w:pPr>
    </w:p>
    <w:p w14:paraId="537E66A8" w14:textId="76908B64" w:rsidR="005A099B" w:rsidRPr="00311045" w:rsidRDefault="006B376B" w:rsidP="006B376B">
      <w:pPr>
        <w:pStyle w:val="a7"/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5A099B" w:rsidRPr="00311045">
        <w:rPr>
          <w:rFonts w:hint="eastAsia"/>
          <w:sz w:val="22"/>
        </w:rPr>
        <w:t>記</w:t>
      </w:r>
    </w:p>
    <w:p w14:paraId="33351612" w14:textId="77777777" w:rsidR="005A099B" w:rsidRDefault="005A099B" w:rsidP="003F3BD4">
      <w:pPr>
        <w:spacing w:line="300" w:lineRule="exact"/>
        <w:rPr>
          <w:rFonts w:ascii="ＭＳ 明朝" w:eastAsia="ＭＳ 明朝" w:hAnsi="ＭＳ 明朝"/>
          <w:sz w:val="22"/>
        </w:rPr>
      </w:pPr>
    </w:p>
    <w:p w14:paraId="169C7E9E" w14:textId="77777777" w:rsidR="005A099B" w:rsidRDefault="005A099B" w:rsidP="003F3BD4">
      <w:pPr>
        <w:spacing w:line="300" w:lineRule="exact"/>
        <w:rPr>
          <w:rFonts w:ascii="ＭＳ 明朝" w:eastAsia="ＭＳ 明朝" w:hAnsi="ＭＳ 明朝"/>
          <w:sz w:val="22"/>
        </w:rPr>
      </w:pPr>
    </w:p>
    <w:p w14:paraId="0CB23138" w14:textId="77777777" w:rsidR="005A099B" w:rsidRPr="00311045" w:rsidRDefault="005A099B" w:rsidP="003F3BD4">
      <w:pPr>
        <w:spacing w:line="300" w:lineRule="exact"/>
        <w:rPr>
          <w:rFonts w:ascii="ＭＳ 明朝" w:eastAsia="ＭＳ 明朝" w:hAnsi="ＭＳ 明朝"/>
          <w:sz w:val="22"/>
        </w:rPr>
      </w:pPr>
      <w:r w:rsidRPr="00311045">
        <w:rPr>
          <w:rFonts w:ascii="ＭＳ 明朝" w:eastAsia="ＭＳ 明朝" w:hAnsi="ＭＳ 明朝" w:hint="eastAsia"/>
          <w:sz w:val="22"/>
        </w:rPr>
        <w:t>１　感染症拡大予防対策について</w:t>
      </w:r>
    </w:p>
    <w:p w14:paraId="2B16DF34" w14:textId="77777777" w:rsidR="005A099B" w:rsidRPr="00311045" w:rsidRDefault="005A099B" w:rsidP="003F3BD4">
      <w:pPr>
        <w:spacing w:line="300" w:lineRule="exact"/>
        <w:rPr>
          <w:rFonts w:ascii="ＭＳ 明朝" w:eastAsia="ＭＳ 明朝" w:hAnsi="ＭＳ 明朝"/>
          <w:sz w:val="22"/>
        </w:rPr>
      </w:pPr>
      <w:r w:rsidRPr="00311045">
        <w:rPr>
          <w:rFonts w:ascii="ＭＳ 明朝" w:eastAsia="ＭＳ 明朝" w:hAnsi="ＭＳ 明朝" w:hint="eastAsia"/>
          <w:sz w:val="22"/>
        </w:rPr>
        <w:t>（１）</w:t>
      </w:r>
      <w:r>
        <w:rPr>
          <w:rFonts w:ascii="ＭＳ 明朝" w:eastAsia="ＭＳ 明朝" w:hAnsi="ＭＳ 明朝" w:hint="eastAsia"/>
          <w:sz w:val="22"/>
        </w:rPr>
        <w:t>会場への入場</w:t>
      </w:r>
      <w:r w:rsidRPr="00311045">
        <w:rPr>
          <w:rFonts w:ascii="ＭＳ 明朝" w:eastAsia="ＭＳ 明朝" w:hAnsi="ＭＳ 明朝" w:hint="eastAsia"/>
          <w:sz w:val="22"/>
        </w:rPr>
        <w:t>に際し</w:t>
      </w:r>
      <w:r>
        <w:rPr>
          <w:rFonts w:ascii="ＭＳ 明朝" w:eastAsia="ＭＳ 明朝" w:hAnsi="ＭＳ 明朝" w:hint="eastAsia"/>
          <w:sz w:val="22"/>
        </w:rPr>
        <w:t>、</w:t>
      </w:r>
      <w:r w:rsidRPr="00311045">
        <w:rPr>
          <w:rFonts w:ascii="ＭＳ 明朝" w:eastAsia="ＭＳ 明朝" w:hAnsi="ＭＳ 明朝" w:hint="eastAsia"/>
          <w:sz w:val="22"/>
        </w:rPr>
        <w:t>体温計等による体温測定を受ける。</w:t>
      </w:r>
    </w:p>
    <w:p w14:paraId="277D87AA" w14:textId="176A4281" w:rsidR="005A099B" w:rsidRPr="00311045" w:rsidRDefault="005A099B" w:rsidP="003F3BD4">
      <w:pPr>
        <w:spacing w:line="300" w:lineRule="exact"/>
        <w:rPr>
          <w:rFonts w:ascii="ＭＳ 明朝" w:eastAsia="ＭＳ 明朝" w:hAnsi="ＭＳ 明朝"/>
          <w:sz w:val="22"/>
        </w:rPr>
      </w:pPr>
      <w:r w:rsidRPr="00311045">
        <w:rPr>
          <w:rFonts w:ascii="ＭＳ 明朝" w:eastAsia="ＭＳ 明朝" w:hAnsi="ＭＳ 明朝" w:hint="eastAsia"/>
          <w:sz w:val="22"/>
        </w:rPr>
        <w:t>（２）</w:t>
      </w:r>
      <w:r>
        <w:rPr>
          <w:rFonts w:ascii="ＭＳ 明朝" w:eastAsia="ＭＳ 明朝" w:hAnsi="ＭＳ 明朝" w:hint="eastAsia"/>
          <w:sz w:val="22"/>
        </w:rPr>
        <w:t>３</w:t>
      </w:r>
      <w:r w:rsidRPr="00311045">
        <w:rPr>
          <w:rFonts w:ascii="ＭＳ 明朝" w:eastAsia="ＭＳ 明朝" w:hAnsi="ＭＳ 明朝" w:hint="eastAsia"/>
          <w:sz w:val="22"/>
        </w:rPr>
        <w:t>密状態を回避するため、座席の間隔を空け</w:t>
      </w:r>
      <w:r>
        <w:rPr>
          <w:rFonts w:ascii="ＭＳ 明朝" w:eastAsia="ＭＳ 明朝" w:hAnsi="ＭＳ 明朝" w:hint="eastAsia"/>
          <w:sz w:val="22"/>
        </w:rPr>
        <w:t>、</w:t>
      </w:r>
      <w:r w:rsidRPr="00311045">
        <w:rPr>
          <w:rFonts w:ascii="ＭＳ 明朝" w:eastAsia="ＭＳ 明朝" w:hAnsi="ＭＳ 明朝" w:hint="eastAsia"/>
          <w:sz w:val="22"/>
        </w:rPr>
        <w:t>各専門部会議場所</w:t>
      </w:r>
      <w:r>
        <w:rPr>
          <w:rFonts w:ascii="ＭＳ 明朝" w:eastAsia="ＭＳ 明朝" w:hAnsi="ＭＳ 明朝" w:hint="eastAsia"/>
          <w:sz w:val="22"/>
        </w:rPr>
        <w:t>を</w:t>
      </w:r>
      <w:r w:rsidRPr="00311045">
        <w:rPr>
          <w:rFonts w:ascii="ＭＳ 明朝" w:eastAsia="ＭＳ 明朝" w:hAnsi="ＭＳ 明朝" w:hint="eastAsia"/>
          <w:sz w:val="22"/>
        </w:rPr>
        <w:t>分散</w:t>
      </w:r>
      <w:r>
        <w:rPr>
          <w:rFonts w:ascii="ＭＳ 明朝" w:eastAsia="ＭＳ 明朝" w:hAnsi="ＭＳ 明朝" w:hint="eastAsia"/>
          <w:sz w:val="22"/>
        </w:rPr>
        <w:t>させ</w:t>
      </w:r>
      <w:r w:rsidR="00CC1E9C">
        <w:rPr>
          <w:rFonts w:ascii="ＭＳ 明朝" w:eastAsia="ＭＳ 明朝" w:hAnsi="ＭＳ 明朝" w:hint="eastAsia"/>
          <w:sz w:val="22"/>
        </w:rPr>
        <w:t>る</w:t>
      </w:r>
      <w:r w:rsidRPr="00311045">
        <w:rPr>
          <w:rFonts w:ascii="ＭＳ 明朝" w:eastAsia="ＭＳ 明朝" w:hAnsi="ＭＳ 明朝" w:hint="eastAsia"/>
          <w:sz w:val="22"/>
        </w:rPr>
        <w:t>。</w:t>
      </w:r>
    </w:p>
    <w:p w14:paraId="15CA39F6" w14:textId="77777777" w:rsidR="005A099B" w:rsidRPr="00311045" w:rsidRDefault="005A099B" w:rsidP="003F3BD4">
      <w:pPr>
        <w:spacing w:line="300" w:lineRule="exact"/>
        <w:rPr>
          <w:rFonts w:ascii="ＭＳ 明朝" w:eastAsia="ＭＳ 明朝" w:hAnsi="ＭＳ 明朝"/>
          <w:sz w:val="22"/>
        </w:rPr>
      </w:pPr>
      <w:r w:rsidRPr="00311045">
        <w:rPr>
          <w:rFonts w:ascii="ＭＳ 明朝" w:eastAsia="ＭＳ 明朝" w:hAnsi="ＭＳ 明朝" w:hint="eastAsia"/>
          <w:sz w:val="22"/>
        </w:rPr>
        <w:t>（３）会場出入口に</w:t>
      </w:r>
      <w:r>
        <w:rPr>
          <w:rFonts w:ascii="ＭＳ 明朝" w:eastAsia="ＭＳ 明朝" w:hAnsi="ＭＳ 明朝" w:hint="eastAsia"/>
          <w:sz w:val="22"/>
        </w:rPr>
        <w:t>は、</w:t>
      </w:r>
      <w:r w:rsidRPr="00311045">
        <w:rPr>
          <w:rFonts w:ascii="ＭＳ 明朝" w:eastAsia="ＭＳ 明朝" w:hAnsi="ＭＳ 明朝" w:hint="eastAsia"/>
          <w:sz w:val="22"/>
        </w:rPr>
        <w:t>手指消毒用液（ポンプ式）を複数配備する。</w:t>
      </w:r>
    </w:p>
    <w:p w14:paraId="0A1E447F" w14:textId="62860F4D" w:rsidR="005A099B" w:rsidRPr="00311045" w:rsidRDefault="005A099B" w:rsidP="003F3BD4">
      <w:pPr>
        <w:spacing w:line="300" w:lineRule="exact"/>
        <w:rPr>
          <w:rFonts w:ascii="ＭＳ 明朝" w:eastAsia="ＭＳ 明朝" w:hAnsi="ＭＳ 明朝"/>
          <w:sz w:val="22"/>
        </w:rPr>
      </w:pPr>
      <w:r w:rsidRPr="00311045">
        <w:rPr>
          <w:rFonts w:ascii="ＭＳ 明朝" w:eastAsia="ＭＳ 明朝" w:hAnsi="ＭＳ 明朝" w:hint="eastAsia"/>
          <w:sz w:val="22"/>
        </w:rPr>
        <w:t>（４）出入口を小まめに開放し</w:t>
      </w:r>
      <w:r w:rsidR="00CC1E9C">
        <w:rPr>
          <w:rFonts w:ascii="ＭＳ 明朝" w:eastAsia="ＭＳ 明朝" w:hAnsi="ＭＳ 明朝" w:hint="eastAsia"/>
          <w:sz w:val="22"/>
        </w:rPr>
        <w:t>、</w:t>
      </w:r>
      <w:r w:rsidRPr="00311045">
        <w:rPr>
          <w:rFonts w:ascii="ＭＳ 明朝" w:eastAsia="ＭＳ 明朝" w:hAnsi="ＭＳ 明朝" w:hint="eastAsia"/>
          <w:sz w:val="22"/>
        </w:rPr>
        <w:t>換気を行う。</w:t>
      </w:r>
    </w:p>
    <w:p w14:paraId="46368378" w14:textId="34CAFFF8" w:rsidR="005A099B" w:rsidRPr="00311045" w:rsidRDefault="005A099B" w:rsidP="003F3BD4">
      <w:pPr>
        <w:spacing w:line="300" w:lineRule="exact"/>
        <w:rPr>
          <w:rFonts w:ascii="ＭＳ 明朝" w:eastAsia="ＭＳ 明朝" w:hAnsi="ＭＳ 明朝"/>
          <w:sz w:val="22"/>
        </w:rPr>
      </w:pPr>
      <w:r w:rsidRPr="00311045">
        <w:rPr>
          <w:rFonts w:ascii="ＭＳ 明朝" w:eastAsia="ＭＳ 明朝" w:hAnsi="ＭＳ 明朝" w:hint="eastAsia"/>
          <w:sz w:val="22"/>
        </w:rPr>
        <w:t>（５）</w:t>
      </w:r>
      <w:r w:rsidR="00534ADF">
        <w:rPr>
          <w:rFonts w:ascii="ＭＳ 明朝" w:eastAsia="ＭＳ 明朝" w:hAnsi="ＭＳ 明朝" w:hint="eastAsia"/>
          <w:sz w:val="22"/>
        </w:rPr>
        <w:t>出席</w:t>
      </w:r>
      <w:r w:rsidRPr="00311045">
        <w:rPr>
          <w:rFonts w:ascii="ＭＳ 明朝" w:eastAsia="ＭＳ 明朝" w:hAnsi="ＭＳ 明朝" w:hint="eastAsia"/>
          <w:sz w:val="22"/>
        </w:rPr>
        <w:t>者は</w:t>
      </w:r>
      <w:r>
        <w:rPr>
          <w:rFonts w:ascii="ＭＳ 明朝" w:eastAsia="ＭＳ 明朝" w:hAnsi="ＭＳ 明朝" w:hint="eastAsia"/>
          <w:sz w:val="22"/>
        </w:rPr>
        <w:t>、</w:t>
      </w:r>
      <w:r w:rsidRPr="00311045">
        <w:rPr>
          <w:rFonts w:ascii="ＭＳ 明朝" w:eastAsia="ＭＳ 明朝" w:hAnsi="ＭＳ 明朝" w:hint="eastAsia"/>
          <w:sz w:val="22"/>
        </w:rPr>
        <w:t>全員マスク着用</w:t>
      </w:r>
      <w:r>
        <w:rPr>
          <w:rFonts w:ascii="ＭＳ 明朝" w:eastAsia="ＭＳ 明朝" w:hAnsi="ＭＳ 明朝" w:hint="eastAsia"/>
          <w:sz w:val="22"/>
        </w:rPr>
        <w:t>を義務付ける</w:t>
      </w:r>
      <w:r w:rsidRPr="00311045">
        <w:rPr>
          <w:rFonts w:ascii="ＭＳ 明朝" w:eastAsia="ＭＳ 明朝" w:hAnsi="ＭＳ 明朝" w:hint="eastAsia"/>
          <w:sz w:val="22"/>
        </w:rPr>
        <w:t>。</w:t>
      </w:r>
    </w:p>
    <w:p w14:paraId="345E6970" w14:textId="77777777" w:rsidR="005A099B" w:rsidRPr="00311045" w:rsidRDefault="005A099B" w:rsidP="003F3BD4">
      <w:pPr>
        <w:spacing w:line="300" w:lineRule="exact"/>
        <w:rPr>
          <w:rFonts w:ascii="ＭＳ 明朝" w:eastAsia="ＭＳ 明朝" w:hAnsi="ＭＳ 明朝"/>
          <w:sz w:val="22"/>
        </w:rPr>
      </w:pPr>
    </w:p>
    <w:p w14:paraId="24FFB52C" w14:textId="77777777" w:rsidR="005A099B" w:rsidRPr="00311045" w:rsidRDefault="005A099B" w:rsidP="003F3BD4">
      <w:pPr>
        <w:spacing w:line="300" w:lineRule="exact"/>
        <w:rPr>
          <w:rFonts w:ascii="ＭＳ 明朝" w:eastAsia="ＭＳ 明朝" w:hAnsi="ＭＳ 明朝"/>
          <w:sz w:val="22"/>
        </w:rPr>
      </w:pPr>
      <w:r w:rsidRPr="00311045">
        <w:rPr>
          <w:rFonts w:ascii="ＭＳ 明朝" w:eastAsia="ＭＳ 明朝" w:hAnsi="ＭＳ 明朝" w:hint="eastAsia"/>
          <w:sz w:val="22"/>
        </w:rPr>
        <w:t>２　その他</w:t>
      </w:r>
    </w:p>
    <w:p w14:paraId="00D61767" w14:textId="77777777" w:rsidR="005A099B" w:rsidRPr="00311045" w:rsidRDefault="005A099B" w:rsidP="003F3BD4">
      <w:pPr>
        <w:spacing w:line="300" w:lineRule="exact"/>
        <w:ind w:left="440" w:hangingChars="200" w:hanging="440"/>
        <w:rPr>
          <w:rFonts w:ascii="ＭＳ 明朝" w:eastAsia="ＭＳ 明朝" w:hAnsi="ＭＳ 明朝"/>
          <w:sz w:val="22"/>
        </w:rPr>
      </w:pPr>
      <w:r w:rsidRPr="00311045">
        <w:rPr>
          <w:rFonts w:ascii="ＭＳ 明朝" w:eastAsia="ＭＳ 明朝" w:hAnsi="ＭＳ 明朝" w:hint="eastAsia"/>
          <w:sz w:val="22"/>
        </w:rPr>
        <w:t>（１）教育委員会等から県外への出張等について制限がある場合は、指示に従ってください。</w:t>
      </w:r>
    </w:p>
    <w:p w14:paraId="304C89A9" w14:textId="7CFE3CB9" w:rsidR="005A099B" w:rsidRPr="00311045" w:rsidRDefault="005A099B" w:rsidP="003F3BD4">
      <w:pPr>
        <w:spacing w:line="300" w:lineRule="exact"/>
        <w:ind w:left="440" w:hangingChars="200" w:hanging="440"/>
        <w:rPr>
          <w:rFonts w:ascii="ＭＳ 明朝" w:eastAsia="ＭＳ 明朝" w:hAnsi="ＭＳ 明朝"/>
          <w:sz w:val="22"/>
        </w:rPr>
      </w:pPr>
      <w:r w:rsidRPr="00311045">
        <w:rPr>
          <w:rFonts w:ascii="ＭＳ 明朝" w:eastAsia="ＭＳ 明朝" w:hAnsi="ＭＳ 明朝" w:hint="eastAsia"/>
          <w:sz w:val="22"/>
        </w:rPr>
        <w:t>（２）出張等に関する制限がない場合も、所属自治体の感染状況等を踏まえ会議への</w:t>
      </w:r>
      <w:r w:rsidR="00534ADF">
        <w:rPr>
          <w:rFonts w:ascii="ＭＳ 明朝" w:eastAsia="ＭＳ 明朝" w:hAnsi="ＭＳ 明朝" w:hint="eastAsia"/>
          <w:sz w:val="22"/>
        </w:rPr>
        <w:t>出席</w:t>
      </w:r>
      <w:r w:rsidRPr="00311045">
        <w:rPr>
          <w:rFonts w:ascii="ＭＳ 明朝" w:eastAsia="ＭＳ 明朝" w:hAnsi="ＭＳ 明朝" w:hint="eastAsia"/>
          <w:sz w:val="22"/>
        </w:rPr>
        <w:t>・</w:t>
      </w:r>
      <w:r w:rsidR="00534ADF">
        <w:rPr>
          <w:rFonts w:ascii="ＭＳ 明朝" w:eastAsia="ＭＳ 明朝" w:hAnsi="ＭＳ 明朝" w:hint="eastAsia"/>
          <w:sz w:val="22"/>
        </w:rPr>
        <w:t>欠席</w:t>
      </w:r>
      <w:r w:rsidRPr="00311045">
        <w:rPr>
          <w:rFonts w:ascii="ＭＳ 明朝" w:eastAsia="ＭＳ 明朝" w:hAnsi="ＭＳ 明朝" w:hint="eastAsia"/>
          <w:sz w:val="22"/>
        </w:rPr>
        <w:t>について適切に</w:t>
      </w:r>
      <w:r>
        <w:rPr>
          <w:rFonts w:ascii="ＭＳ 明朝" w:eastAsia="ＭＳ 明朝" w:hAnsi="ＭＳ 明朝" w:hint="eastAsia"/>
          <w:sz w:val="22"/>
        </w:rPr>
        <w:t>御</w:t>
      </w:r>
      <w:r w:rsidRPr="00311045">
        <w:rPr>
          <w:rFonts w:ascii="ＭＳ 明朝" w:eastAsia="ＭＳ 明朝" w:hAnsi="ＭＳ 明朝" w:hint="eastAsia"/>
          <w:sz w:val="22"/>
        </w:rPr>
        <w:t>判断ください。</w:t>
      </w:r>
    </w:p>
    <w:p w14:paraId="0349D790" w14:textId="31CEAC05" w:rsidR="005A099B" w:rsidRPr="00311045" w:rsidRDefault="005A099B" w:rsidP="003F3BD4">
      <w:pPr>
        <w:spacing w:line="300" w:lineRule="exact"/>
        <w:rPr>
          <w:rFonts w:ascii="ＭＳ 明朝" w:eastAsia="ＭＳ 明朝" w:hAnsi="ＭＳ 明朝"/>
          <w:sz w:val="22"/>
        </w:rPr>
      </w:pPr>
      <w:r w:rsidRPr="00311045">
        <w:rPr>
          <w:rFonts w:ascii="ＭＳ 明朝" w:eastAsia="ＭＳ 明朝" w:hAnsi="ＭＳ 明朝" w:hint="eastAsia"/>
          <w:sz w:val="22"/>
        </w:rPr>
        <w:t>（３）発熱等体調が優れない場合は</w:t>
      </w:r>
      <w:r>
        <w:rPr>
          <w:rFonts w:ascii="ＭＳ 明朝" w:eastAsia="ＭＳ 明朝" w:hAnsi="ＭＳ 明朝" w:hint="eastAsia"/>
          <w:sz w:val="22"/>
        </w:rPr>
        <w:t>、</w:t>
      </w:r>
      <w:r w:rsidR="00534ADF">
        <w:rPr>
          <w:rFonts w:ascii="ＭＳ 明朝" w:eastAsia="ＭＳ 明朝" w:hAnsi="ＭＳ 明朝" w:hint="eastAsia"/>
          <w:sz w:val="22"/>
        </w:rPr>
        <w:t>出席</w:t>
      </w:r>
      <w:r w:rsidRPr="00311045">
        <w:rPr>
          <w:rFonts w:ascii="ＭＳ 明朝" w:eastAsia="ＭＳ 明朝" w:hAnsi="ＭＳ 明朝" w:hint="eastAsia"/>
          <w:sz w:val="22"/>
        </w:rPr>
        <w:t>を見合わせてください。</w:t>
      </w:r>
    </w:p>
    <w:p w14:paraId="42DF7303" w14:textId="77777777" w:rsidR="005A099B" w:rsidRPr="00311045" w:rsidRDefault="005A099B" w:rsidP="003F3BD4">
      <w:pPr>
        <w:spacing w:line="300" w:lineRule="exact"/>
        <w:rPr>
          <w:rFonts w:ascii="ＭＳ 明朝" w:eastAsia="ＭＳ 明朝" w:hAnsi="ＭＳ 明朝"/>
          <w:sz w:val="22"/>
        </w:rPr>
      </w:pPr>
      <w:r w:rsidRPr="00311045">
        <w:rPr>
          <w:rFonts w:ascii="ＭＳ 明朝" w:eastAsia="ＭＳ 明朝" w:hAnsi="ＭＳ 明朝" w:hint="eastAsia"/>
          <w:sz w:val="22"/>
        </w:rPr>
        <w:t>（４）行き帰りの道中においても</w:t>
      </w:r>
      <w:r>
        <w:rPr>
          <w:rFonts w:ascii="ＭＳ 明朝" w:eastAsia="ＭＳ 明朝" w:hAnsi="ＭＳ 明朝" w:hint="eastAsia"/>
          <w:sz w:val="22"/>
        </w:rPr>
        <w:t>、</w:t>
      </w:r>
      <w:r w:rsidRPr="00311045">
        <w:rPr>
          <w:rFonts w:ascii="ＭＳ 明朝" w:eastAsia="ＭＳ 明朝" w:hAnsi="ＭＳ 明朝" w:hint="eastAsia"/>
          <w:sz w:val="22"/>
        </w:rPr>
        <w:t>マスクの着用など感染</w:t>
      </w:r>
      <w:bookmarkStart w:id="0" w:name="_GoBack"/>
      <w:bookmarkEnd w:id="0"/>
      <w:r w:rsidRPr="00311045">
        <w:rPr>
          <w:rFonts w:ascii="ＭＳ 明朝" w:eastAsia="ＭＳ 明朝" w:hAnsi="ＭＳ 明朝" w:hint="eastAsia"/>
          <w:sz w:val="22"/>
        </w:rPr>
        <w:t>拡大防止を心がけてください。</w:t>
      </w:r>
    </w:p>
    <w:p w14:paraId="114C0510" w14:textId="77777777" w:rsidR="005A099B" w:rsidRPr="00311045" w:rsidRDefault="005A099B" w:rsidP="003F3BD4">
      <w:pPr>
        <w:spacing w:line="300" w:lineRule="exact"/>
        <w:rPr>
          <w:rFonts w:ascii="ＭＳ 明朝" w:eastAsia="ＭＳ 明朝" w:hAnsi="ＭＳ 明朝"/>
          <w:sz w:val="22"/>
        </w:rPr>
      </w:pPr>
      <w:r w:rsidRPr="00311045">
        <w:rPr>
          <w:rFonts w:ascii="ＭＳ 明朝" w:eastAsia="ＭＳ 明朝" w:hAnsi="ＭＳ 明朝" w:hint="eastAsia"/>
          <w:sz w:val="22"/>
        </w:rPr>
        <w:t>（５）万一、欠席される場合は速やかに本専門部事務局宛に</w:t>
      </w:r>
      <w:r>
        <w:rPr>
          <w:rFonts w:ascii="ＭＳ 明朝" w:eastAsia="ＭＳ 明朝" w:hAnsi="ＭＳ 明朝" w:hint="eastAsia"/>
          <w:sz w:val="22"/>
        </w:rPr>
        <w:t>御</w:t>
      </w:r>
      <w:r w:rsidRPr="00311045">
        <w:rPr>
          <w:rFonts w:ascii="ＭＳ 明朝" w:eastAsia="ＭＳ 明朝" w:hAnsi="ＭＳ 明朝" w:hint="eastAsia"/>
          <w:sz w:val="22"/>
        </w:rPr>
        <w:t>連絡をお願いいたします。</w:t>
      </w:r>
    </w:p>
    <w:p w14:paraId="2C6AE3C5" w14:textId="77777777" w:rsidR="005A099B" w:rsidRDefault="005A099B" w:rsidP="001B419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（６）</w:t>
      </w:r>
      <w:r w:rsidRPr="00ED7F98">
        <w:rPr>
          <w:rFonts w:ascii="ＭＳ 明朝" w:eastAsia="ＭＳ 明朝" w:hAnsi="ＭＳ 明朝" w:hint="eastAsia"/>
          <w:sz w:val="22"/>
        </w:rPr>
        <w:t>欠席し</w:t>
      </w:r>
      <w:r>
        <w:rPr>
          <w:rFonts w:ascii="ＭＳ 明朝" w:eastAsia="ＭＳ 明朝" w:hAnsi="ＭＳ 明朝" w:hint="eastAsia"/>
          <w:sz w:val="22"/>
        </w:rPr>
        <w:t>た場合においても、資料及び会議録等を送付し、確実に情報共有を図ります。</w:t>
      </w:r>
    </w:p>
    <w:p w14:paraId="1BB0D5CF" w14:textId="484A263B" w:rsidR="005A099B" w:rsidRDefault="00CC1E9C" w:rsidP="001B419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（７）御不明な点は、総合事務局長までお問い合わせください。</w:t>
      </w:r>
    </w:p>
    <w:p w14:paraId="6A07267C" w14:textId="3281794C" w:rsidR="005A099B" w:rsidRDefault="005A099B" w:rsidP="001B4198">
      <w:pPr>
        <w:rPr>
          <w:rFonts w:ascii="ＭＳ 明朝" w:eastAsia="ＭＳ 明朝" w:hAnsi="ＭＳ 明朝"/>
          <w:sz w:val="22"/>
        </w:rPr>
      </w:pPr>
    </w:p>
    <w:p w14:paraId="2C17141B" w14:textId="77777777" w:rsidR="006B376B" w:rsidRPr="00ED7F98" w:rsidRDefault="006B376B" w:rsidP="001B4198">
      <w:pPr>
        <w:rPr>
          <w:rFonts w:ascii="ＭＳ 明朝" w:eastAsia="ＭＳ 明朝" w:hAnsi="ＭＳ 明朝"/>
          <w:sz w:val="22"/>
        </w:rPr>
      </w:pPr>
    </w:p>
    <w:p w14:paraId="2F5C5D68" w14:textId="63E9D485" w:rsidR="005A099B" w:rsidRDefault="005A099B" w:rsidP="00CC1E9C">
      <w:pPr>
        <w:pStyle w:val="a9"/>
        <w:spacing w:line="280" w:lineRule="exact"/>
        <w:ind w:firstLineChars="1404" w:firstLine="3089"/>
        <w:jc w:val="both"/>
        <w:rPr>
          <w:sz w:val="22"/>
        </w:rPr>
      </w:pPr>
      <w:r>
        <w:rPr>
          <w:rFonts w:hint="eastAsia"/>
          <w:sz w:val="22"/>
        </w:rPr>
        <w:t>【</w:t>
      </w:r>
      <w:r w:rsidR="00CC1E9C">
        <w:rPr>
          <w:rFonts w:hint="eastAsia"/>
          <w:sz w:val="22"/>
        </w:rPr>
        <w:t>問合せ先</w:t>
      </w:r>
      <w:r>
        <w:rPr>
          <w:rFonts w:hint="eastAsia"/>
          <w:sz w:val="22"/>
        </w:rPr>
        <w:t>】</w:t>
      </w:r>
    </w:p>
    <w:p w14:paraId="05782A03" w14:textId="77777777" w:rsidR="005A099B" w:rsidRDefault="005A099B" w:rsidP="00ED7F98">
      <w:pPr>
        <w:pStyle w:val="a9"/>
        <w:spacing w:line="280" w:lineRule="exact"/>
        <w:ind w:firstLineChars="1505" w:firstLine="3311"/>
        <w:jc w:val="both"/>
        <w:rPr>
          <w:sz w:val="22"/>
        </w:rPr>
      </w:pPr>
      <w:r w:rsidRPr="00B10420">
        <w:rPr>
          <w:rFonts w:hint="eastAsia"/>
          <w:sz w:val="22"/>
        </w:rPr>
        <w:t xml:space="preserve">　公益財団法人</w:t>
      </w:r>
      <w:r w:rsidRPr="00B10420">
        <w:rPr>
          <w:sz w:val="22"/>
        </w:rPr>
        <w:t xml:space="preserve"> </w:t>
      </w:r>
      <w:r w:rsidRPr="00B10420">
        <w:rPr>
          <w:rFonts w:hint="eastAsia"/>
          <w:sz w:val="22"/>
        </w:rPr>
        <w:t>全国高等学校体育連盟定時制通信制部</w:t>
      </w:r>
    </w:p>
    <w:p w14:paraId="6DF076A6" w14:textId="77777777" w:rsidR="005A099B" w:rsidRDefault="005A099B" w:rsidP="00ED7F98">
      <w:pPr>
        <w:pStyle w:val="a9"/>
        <w:spacing w:line="280" w:lineRule="exact"/>
        <w:ind w:firstLineChars="600" w:firstLine="1320"/>
        <w:jc w:val="both"/>
        <w:rPr>
          <w:sz w:val="22"/>
        </w:rPr>
      </w:pPr>
      <w:r w:rsidRPr="00B10420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　　総合事務局長　</w:t>
      </w:r>
      <w:r w:rsidRPr="00B10420">
        <w:rPr>
          <w:rFonts w:hint="eastAsia"/>
          <w:sz w:val="22"/>
        </w:rPr>
        <w:t>門　間</w:t>
      </w:r>
      <w:r>
        <w:rPr>
          <w:rFonts w:hint="eastAsia"/>
          <w:sz w:val="22"/>
        </w:rPr>
        <w:t xml:space="preserve">　</w:t>
      </w:r>
      <w:r w:rsidRPr="00B10420">
        <w:rPr>
          <w:rFonts w:hint="eastAsia"/>
          <w:sz w:val="22"/>
        </w:rPr>
        <w:t xml:space="preserve">　謙　次</w:t>
      </w:r>
    </w:p>
    <w:p w14:paraId="3D04BC09" w14:textId="77777777" w:rsidR="005A099B" w:rsidRDefault="005A099B" w:rsidP="00ED7F98">
      <w:pPr>
        <w:pStyle w:val="a9"/>
        <w:spacing w:line="280" w:lineRule="exact"/>
        <w:ind w:firstLineChars="1202" w:firstLine="2644"/>
        <w:jc w:val="both"/>
        <w:rPr>
          <w:sz w:val="22"/>
        </w:rPr>
      </w:pPr>
      <w:r w:rsidRPr="00B10420">
        <w:rPr>
          <w:rFonts w:hint="eastAsia"/>
          <w:sz w:val="22"/>
        </w:rPr>
        <w:t xml:space="preserve">　　　　</w:t>
      </w:r>
      <w:r w:rsidRPr="00CC1E9C">
        <w:rPr>
          <w:rFonts w:hint="eastAsia"/>
          <w:spacing w:val="56"/>
          <w:kern w:val="0"/>
          <w:sz w:val="22"/>
          <w:fitText w:val="1218" w:id="-1942986496"/>
        </w:rPr>
        <w:t>携帯電</w:t>
      </w:r>
      <w:r w:rsidRPr="00CC1E9C">
        <w:rPr>
          <w:rFonts w:hint="eastAsia"/>
          <w:spacing w:val="1"/>
          <w:kern w:val="0"/>
          <w:sz w:val="22"/>
          <w:fitText w:val="1218" w:id="-1942986496"/>
        </w:rPr>
        <w:t>話</w:t>
      </w:r>
      <w:r>
        <w:rPr>
          <w:rFonts w:hint="eastAsia"/>
          <w:sz w:val="22"/>
        </w:rPr>
        <w:t xml:space="preserve">　０７０－４４５２－４１９０</w:t>
      </w:r>
    </w:p>
    <w:sectPr w:rsidR="005A099B" w:rsidSect="004A6BB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CA917" w14:textId="77777777" w:rsidR="00F42762" w:rsidRDefault="00F42762" w:rsidP="00274B15">
      <w:r>
        <w:separator/>
      </w:r>
    </w:p>
  </w:endnote>
  <w:endnote w:type="continuationSeparator" w:id="0">
    <w:p w14:paraId="385FF5ED" w14:textId="77777777" w:rsidR="00F42762" w:rsidRDefault="00F42762" w:rsidP="0027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3474B" w14:textId="77777777" w:rsidR="00F42762" w:rsidRDefault="00F42762" w:rsidP="00274B15">
      <w:r>
        <w:separator/>
      </w:r>
    </w:p>
  </w:footnote>
  <w:footnote w:type="continuationSeparator" w:id="0">
    <w:p w14:paraId="16837CFC" w14:textId="77777777" w:rsidR="00F42762" w:rsidRDefault="00F42762" w:rsidP="00274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84"/>
    <w:rsid w:val="00021BFA"/>
    <w:rsid w:val="00127EB0"/>
    <w:rsid w:val="001B4198"/>
    <w:rsid w:val="001E3486"/>
    <w:rsid w:val="002011F8"/>
    <w:rsid w:val="00274B15"/>
    <w:rsid w:val="0029572E"/>
    <w:rsid w:val="00295B62"/>
    <w:rsid w:val="002A51AC"/>
    <w:rsid w:val="00311045"/>
    <w:rsid w:val="00313EA9"/>
    <w:rsid w:val="00360E9B"/>
    <w:rsid w:val="003E011F"/>
    <w:rsid w:val="003F3BD4"/>
    <w:rsid w:val="00410739"/>
    <w:rsid w:val="004A168E"/>
    <w:rsid w:val="004A6BBB"/>
    <w:rsid w:val="004E1666"/>
    <w:rsid w:val="004E7B84"/>
    <w:rsid w:val="00534ADF"/>
    <w:rsid w:val="005475F9"/>
    <w:rsid w:val="005A099B"/>
    <w:rsid w:val="005B5C39"/>
    <w:rsid w:val="006456AA"/>
    <w:rsid w:val="006B376B"/>
    <w:rsid w:val="006D6AF4"/>
    <w:rsid w:val="00805F6B"/>
    <w:rsid w:val="00840B15"/>
    <w:rsid w:val="00931E9D"/>
    <w:rsid w:val="00A52F55"/>
    <w:rsid w:val="00A74FB8"/>
    <w:rsid w:val="00AE0556"/>
    <w:rsid w:val="00B02D98"/>
    <w:rsid w:val="00B10420"/>
    <w:rsid w:val="00B14167"/>
    <w:rsid w:val="00B30EA1"/>
    <w:rsid w:val="00B653CB"/>
    <w:rsid w:val="00BA67C5"/>
    <w:rsid w:val="00BD7178"/>
    <w:rsid w:val="00CB0986"/>
    <w:rsid w:val="00CC1E9C"/>
    <w:rsid w:val="00D225DF"/>
    <w:rsid w:val="00E14FEB"/>
    <w:rsid w:val="00ED7F98"/>
    <w:rsid w:val="00F0610B"/>
    <w:rsid w:val="00F07AED"/>
    <w:rsid w:val="00F4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5AA448"/>
  <w15:docId w15:val="{19D878B2-FAD8-44B6-84A0-F0CB7028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E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E7B84"/>
  </w:style>
  <w:style w:type="character" w:customStyle="1" w:styleId="a4">
    <w:name w:val="日付 (文字)"/>
    <w:link w:val="a3"/>
    <w:uiPriority w:val="99"/>
    <w:semiHidden/>
    <w:locked/>
    <w:rsid w:val="004E7B8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B14167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B14167"/>
    <w:rPr>
      <w:rFonts w:ascii="游ゴシック Light" w:eastAsia="游ゴシック Light" w:hAnsi="游ゴシック Light" w:cs="Times New Roman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1B4198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link w:val="a7"/>
    <w:uiPriority w:val="99"/>
    <w:locked/>
    <w:rsid w:val="001B4198"/>
    <w:rPr>
      <w:rFonts w:ascii="ＭＳ 明朝" w:eastAsia="ＭＳ 明朝" w:hAnsi="ＭＳ 明朝" w:cs="Times New Roman"/>
    </w:rPr>
  </w:style>
  <w:style w:type="paragraph" w:styleId="a9">
    <w:name w:val="Closing"/>
    <w:basedOn w:val="a"/>
    <w:link w:val="aa"/>
    <w:uiPriority w:val="99"/>
    <w:rsid w:val="001B4198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link w:val="a9"/>
    <w:uiPriority w:val="99"/>
    <w:locked/>
    <w:rsid w:val="001B4198"/>
    <w:rPr>
      <w:rFonts w:ascii="ＭＳ 明朝" w:eastAsia="ＭＳ 明朝" w:hAnsi="ＭＳ 明朝" w:cs="Times New Roman"/>
    </w:rPr>
  </w:style>
  <w:style w:type="paragraph" w:styleId="ab">
    <w:name w:val="header"/>
    <w:basedOn w:val="a"/>
    <w:link w:val="ac"/>
    <w:uiPriority w:val="99"/>
    <w:rsid w:val="00274B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274B15"/>
    <w:rPr>
      <w:rFonts w:cs="Times New Roman"/>
    </w:rPr>
  </w:style>
  <w:style w:type="paragraph" w:styleId="ad">
    <w:name w:val="footer"/>
    <w:basedOn w:val="a"/>
    <w:link w:val="ae"/>
    <w:uiPriority w:val="99"/>
    <w:rsid w:val="00274B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274B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792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令和２年１２月８日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令和２年１２月８日</dc:title>
  <dc:subject/>
  <dc:creator>公益財団法人全国高等学校体育連盟</dc:creator>
  <cp:keywords/>
  <dc:description/>
  <cp:lastModifiedBy>東京都</cp:lastModifiedBy>
  <cp:revision>6</cp:revision>
  <cp:lastPrinted>2020-11-11T07:13:00Z</cp:lastPrinted>
  <dcterms:created xsi:type="dcterms:W3CDTF">2021-11-29T17:54:00Z</dcterms:created>
  <dcterms:modified xsi:type="dcterms:W3CDTF">2021-11-30T08:24:00Z</dcterms:modified>
</cp:coreProperties>
</file>